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25" w:type="dxa"/>
        <w:tblInd w:w="-865" w:type="dxa"/>
        <w:tblLayout w:type="fixed"/>
        <w:tblCellMar>
          <w:top w:w="58" w:type="dxa"/>
          <w:right w:w="1" w:type="dxa"/>
        </w:tblCellMar>
        <w:tblLook w:val="04A0" w:firstRow="1" w:lastRow="0" w:firstColumn="1" w:lastColumn="0" w:noHBand="0" w:noVBand="1"/>
      </w:tblPr>
      <w:tblGrid>
        <w:gridCol w:w="3395"/>
        <w:gridCol w:w="2015"/>
        <w:gridCol w:w="2113"/>
        <w:gridCol w:w="3702"/>
      </w:tblGrid>
      <w:tr w:rsidR="00722BA0" w14:paraId="6671C659" w14:textId="77777777" w:rsidTr="007B1D17">
        <w:trPr>
          <w:trHeight w:val="448"/>
        </w:trPr>
        <w:tc>
          <w:tcPr>
            <w:tcW w:w="11225" w:type="dxa"/>
            <w:gridSpan w:val="4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996600"/>
            <w:vAlign w:val="center"/>
          </w:tcPr>
          <w:p w14:paraId="78C2DBA8" w14:textId="061BCBA1" w:rsidR="00722BA0" w:rsidRDefault="00000000">
            <w:pPr>
              <w:ind w:left="2"/>
              <w:jc w:val="center"/>
            </w:pPr>
            <w:r>
              <w:rPr>
                <w:rFonts w:ascii="Tahoma" w:eastAsia="Tahoma" w:hAnsi="Tahoma" w:cs="Tahoma"/>
                <w:b/>
                <w:color w:val="FFFFFF"/>
                <w:sz w:val="24"/>
              </w:rPr>
              <w:t>20</w:t>
            </w:r>
            <w:r w:rsidR="007B1D17">
              <w:rPr>
                <w:rFonts w:ascii="Tahoma" w:eastAsia="Tahoma" w:hAnsi="Tahoma" w:cs="Tahoma"/>
                <w:b/>
                <w:color w:val="FFFFFF"/>
                <w:sz w:val="24"/>
              </w:rPr>
              <w:t xml:space="preserve">24 </w:t>
            </w:r>
            <w:r>
              <w:rPr>
                <w:rFonts w:ascii="Tahoma" w:eastAsia="Tahoma" w:hAnsi="Tahoma" w:cs="Tahoma"/>
                <w:b/>
                <w:color w:val="FFFFFF"/>
                <w:sz w:val="24"/>
              </w:rPr>
              <w:t xml:space="preserve">WOMEN’S RANCH RODEO TEAM MEMBERSHIP FORM </w:t>
            </w:r>
          </w:p>
        </w:tc>
      </w:tr>
      <w:tr w:rsidR="00722BA0" w14:paraId="0474D365" w14:textId="77777777" w:rsidTr="007B1D17">
        <w:trPr>
          <w:trHeight w:val="609"/>
        </w:trPr>
        <w:tc>
          <w:tcPr>
            <w:tcW w:w="11225" w:type="dxa"/>
            <w:gridSpan w:val="4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14:paraId="35D34117" w14:textId="6BD576D7" w:rsidR="00722BA0" w:rsidRDefault="00000000">
            <w:pPr>
              <w:ind w:left="85"/>
              <w:jc w:val="center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The Women’s Ranch Rodeo Association does not require that your team be named after a real ranch or that the team members be employed or own a ranch.  We do compete to bring recognition to the lifestyle and skills associated with women in the cattle, ranching, and equine industries.  As teams of the </w:t>
            </w:r>
            <w:r w:rsidR="007B1D17">
              <w:rPr>
                <w:rFonts w:ascii="Tahoma" w:eastAsia="Tahoma" w:hAnsi="Tahoma" w:cs="Tahoma"/>
                <w:sz w:val="20"/>
              </w:rPr>
              <w:t>association,</w:t>
            </w:r>
            <w:r>
              <w:rPr>
                <w:rFonts w:ascii="Tahoma" w:eastAsia="Tahoma" w:hAnsi="Tahoma" w:cs="Tahoma"/>
                <w:sz w:val="20"/>
              </w:rPr>
              <w:t xml:space="preserve"> you are agreeing to conduct yourselves in a manner that maintains the integrity of all the industries above.</w:t>
            </w:r>
          </w:p>
        </w:tc>
      </w:tr>
      <w:tr w:rsidR="00722BA0" w14:paraId="3E968285" w14:textId="77777777" w:rsidTr="007B1D17">
        <w:trPr>
          <w:trHeight w:val="609"/>
        </w:trPr>
        <w:tc>
          <w:tcPr>
            <w:tcW w:w="11225" w:type="dxa"/>
            <w:gridSpan w:val="4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auto" w:fill="auto"/>
          </w:tcPr>
          <w:p w14:paraId="57A043C9" w14:textId="77777777" w:rsidR="004B1C03" w:rsidRPr="007B1D17" w:rsidRDefault="004B1C03" w:rsidP="007B1D17">
            <w:pPr>
              <w:rPr>
                <w:rFonts w:ascii="Tahoma" w:eastAsia="Tahoma" w:hAnsi="Tahoma" w:cs="Tahoma"/>
                <w:b/>
                <w:color w:val="auto"/>
                <w:sz w:val="20"/>
              </w:rPr>
            </w:pPr>
          </w:p>
          <w:p w14:paraId="38559FB0" w14:textId="3EEDFE2B" w:rsidR="007B1D17" w:rsidRPr="00566425" w:rsidRDefault="007B1D17" w:rsidP="007B1D1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66425">
              <w:rPr>
                <w:rFonts w:asciiTheme="majorHAnsi" w:hAnsiTheme="majorHAnsi" w:cstheme="majorHAnsi"/>
                <w:b/>
                <w:sz w:val="28"/>
                <w:szCs w:val="28"/>
              </w:rPr>
              <w:t>Mail form and check to:</w:t>
            </w:r>
          </w:p>
          <w:p w14:paraId="47DBE2B4" w14:textId="77777777" w:rsidR="007B1D17" w:rsidRPr="00566425" w:rsidRDefault="007B1D17" w:rsidP="007B1D1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66425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WRRA Membership:  c/o Billie Franks </w:t>
            </w:r>
          </w:p>
          <w:p w14:paraId="5994DCF8" w14:textId="77777777" w:rsidR="007B1D17" w:rsidRPr="00566425" w:rsidRDefault="007B1D17" w:rsidP="007B1D1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765 Road 8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Grenola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, KS  67346</w:t>
            </w:r>
          </w:p>
          <w:p w14:paraId="3404FE24" w14:textId="4458B0CF" w:rsidR="00722BA0" w:rsidRDefault="00722BA0" w:rsidP="007B1D17">
            <w:pPr>
              <w:ind w:right="1942"/>
              <w:rPr>
                <w:rFonts w:ascii="Tahoma" w:eastAsia="Tahoma" w:hAnsi="Tahoma" w:cs="Tahoma"/>
                <w:b/>
                <w:color w:val="FF0000"/>
                <w:sz w:val="20"/>
              </w:rPr>
            </w:pPr>
          </w:p>
        </w:tc>
      </w:tr>
      <w:tr w:rsidR="00722BA0" w14:paraId="13AC2BE3" w14:textId="77777777">
        <w:trPr>
          <w:trHeight w:val="430"/>
        </w:trPr>
        <w:tc>
          <w:tcPr>
            <w:tcW w:w="11225" w:type="dxa"/>
            <w:gridSpan w:val="4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1A012F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Ranch Rodeo Team Name </w:t>
            </w:r>
          </w:p>
        </w:tc>
      </w:tr>
      <w:tr w:rsidR="00722BA0" w14:paraId="0F7673C0" w14:textId="77777777">
        <w:trPr>
          <w:trHeight w:val="448"/>
        </w:trPr>
        <w:tc>
          <w:tcPr>
            <w:tcW w:w="112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1C65B3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Team Home Base (Town or County &amp; State) </w:t>
            </w:r>
          </w:p>
        </w:tc>
      </w:tr>
      <w:tr w:rsidR="00722BA0" w14:paraId="25D7FC25" w14:textId="77777777" w:rsidTr="007B1D17">
        <w:trPr>
          <w:trHeight w:val="322"/>
        </w:trPr>
        <w:tc>
          <w:tcPr>
            <w:tcW w:w="112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43398E" w14:textId="77777777" w:rsidR="00722BA0" w:rsidRDefault="00000000">
            <w:pPr>
              <w:ind w:left="4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TEAM CAPTAIN </w:t>
            </w:r>
            <w:r>
              <w:rPr>
                <w:rFonts w:ascii="Tahoma" w:eastAsia="Tahoma" w:hAnsi="Tahoma" w:cs="Tahoma"/>
                <w:b/>
                <w:sz w:val="20"/>
              </w:rPr>
              <w:br/>
              <w:t xml:space="preserve">I agree that in becoming a member of the </w:t>
            </w:r>
            <w:proofErr w:type="gramStart"/>
            <w:r>
              <w:rPr>
                <w:rFonts w:ascii="Tahoma" w:eastAsia="Tahoma" w:hAnsi="Tahoma" w:cs="Tahoma"/>
                <w:b/>
                <w:sz w:val="20"/>
              </w:rPr>
              <w:t>WRRA ,</w:t>
            </w:r>
            <w:proofErr w:type="gramEnd"/>
            <w:r>
              <w:rPr>
                <w:rFonts w:ascii="Tahoma" w:eastAsia="Tahoma" w:hAnsi="Tahoma" w:cs="Tahoma"/>
                <w:b/>
                <w:sz w:val="20"/>
              </w:rPr>
              <w:t xml:space="preserve"> I abide by the rules &amp; regulations of the Association and will not hold the WRRA responsible of any related incidents or accidents involving </w:t>
            </w:r>
          </w:p>
          <w:p w14:paraId="0403EE42" w14:textId="77777777" w:rsidR="00722BA0" w:rsidRDefault="00000000">
            <w:pPr>
              <w:ind w:left="4"/>
              <w:jc w:val="center"/>
              <w:rPr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the Women’s Ranch Rodeo Association (WRRA)</w:t>
            </w:r>
          </w:p>
        </w:tc>
      </w:tr>
      <w:tr w:rsidR="00722BA0" w14:paraId="6AA7C006" w14:textId="77777777">
        <w:trPr>
          <w:trHeight w:val="520"/>
        </w:trPr>
        <w:tc>
          <w:tcPr>
            <w:tcW w:w="5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CCC0D9"/>
              <w:right w:val="single" w:sz="4" w:space="0" w:color="808080"/>
            </w:tcBorders>
            <w:vAlign w:val="center"/>
          </w:tcPr>
          <w:p w14:paraId="69F0EAAF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Name </w:t>
            </w:r>
          </w:p>
        </w:tc>
        <w:tc>
          <w:tcPr>
            <w:tcW w:w="5815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CCC0D9"/>
              <w:right w:val="single" w:sz="4" w:space="0" w:color="808080"/>
            </w:tcBorders>
            <w:vAlign w:val="center"/>
          </w:tcPr>
          <w:p w14:paraId="5A683435" w14:textId="77777777" w:rsidR="00722BA0" w:rsidRDefault="00000000">
            <w:pPr>
              <w:ind w:left="86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Signature</w:t>
            </w:r>
          </w:p>
        </w:tc>
      </w:tr>
      <w:tr w:rsidR="00722BA0" w14:paraId="466534E5" w14:textId="77777777" w:rsidTr="007B1D17">
        <w:trPr>
          <w:trHeight w:val="315"/>
        </w:trPr>
        <w:tc>
          <w:tcPr>
            <w:tcW w:w="11225" w:type="dxa"/>
            <w:gridSpan w:val="4"/>
            <w:tcBorders>
              <w:top w:val="single" w:sz="12" w:space="0" w:color="CCC0D9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7EA02A" w14:textId="196E85DF" w:rsidR="00722BA0" w:rsidRDefault="00000000">
            <w:pPr>
              <w:ind w:left="5"/>
              <w:jc w:val="center"/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TEAM MEMBERS  </w:t>
            </w:r>
            <w:r>
              <w:rPr>
                <w:rFonts w:ascii="Tahoma" w:eastAsia="Tahoma" w:hAnsi="Tahoma" w:cs="Tahoma"/>
                <w:b/>
                <w:sz w:val="20"/>
              </w:rPr>
              <w:br/>
              <w:t xml:space="preserve">We agree that in </w:t>
            </w:r>
            <w:r w:rsidR="007B1D17">
              <w:rPr>
                <w:rFonts w:ascii="Tahoma" w:eastAsia="Tahoma" w:hAnsi="Tahoma" w:cs="Tahoma"/>
                <w:b/>
                <w:sz w:val="20"/>
              </w:rPr>
              <w:t>becoming members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 of the </w:t>
            </w:r>
            <w:proofErr w:type="gramStart"/>
            <w:r>
              <w:rPr>
                <w:rFonts w:ascii="Tahoma" w:eastAsia="Tahoma" w:hAnsi="Tahoma" w:cs="Tahoma"/>
                <w:b/>
                <w:sz w:val="20"/>
              </w:rPr>
              <w:t>WRRA ,</w:t>
            </w:r>
            <w:proofErr w:type="gramEnd"/>
            <w:r>
              <w:rPr>
                <w:rFonts w:ascii="Tahoma" w:eastAsia="Tahoma" w:hAnsi="Tahoma" w:cs="Tahoma"/>
                <w:b/>
                <w:sz w:val="20"/>
              </w:rPr>
              <w:t xml:space="preserve"> we abide by the rules &amp; regulations of the Association and will not hold the WRRA responsible for any related incidents or accidents involving</w:t>
            </w:r>
          </w:p>
          <w:p w14:paraId="54D33A02" w14:textId="77777777" w:rsidR="00722BA0" w:rsidRDefault="00000000">
            <w:pPr>
              <w:ind w:left="5"/>
              <w:jc w:val="center"/>
              <w:rPr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 the Women’s Ranch Rodeo Association (WRRA)</w:t>
            </w:r>
          </w:p>
        </w:tc>
      </w:tr>
      <w:tr w:rsidR="00722BA0" w14:paraId="14404480" w14:textId="77777777">
        <w:trPr>
          <w:trHeight w:val="448"/>
        </w:trPr>
        <w:tc>
          <w:tcPr>
            <w:tcW w:w="5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AB0AB0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Name  </w:t>
            </w:r>
          </w:p>
        </w:tc>
        <w:tc>
          <w:tcPr>
            <w:tcW w:w="58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5BF14" w14:textId="77777777" w:rsidR="00722BA0" w:rsidRDefault="00000000">
            <w:pPr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Signature</w:t>
            </w:r>
          </w:p>
        </w:tc>
      </w:tr>
      <w:tr w:rsidR="00722BA0" w14:paraId="2A0796D7" w14:textId="77777777">
        <w:trPr>
          <w:trHeight w:val="432"/>
        </w:trPr>
        <w:tc>
          <w:tcPr>
            <w:tcW w:w="5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09B00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Name </w:t>
            </w:r>
          </w:p>
        </w:tc>
        <w:tc>
          <w:tcPr>
            <w:tcW w:w="58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700D4" w14:textId="77777777" w:rsidR="00722BA0" w:rsidRDefault="00000000">
            <w:pPr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 Signature</w:t>
            </w:r>
          </w:p>
        </w:tc>
      </w:tr>
      <w:tr w:rsidR="00722BA0" w14:paraId="561F3174" w14:textId="77777777">
        <w:trPr>
          <w:trHeight w:val="432"/>
        </w:trPr>
        <w:tc>
          <w:tcPr>
            <w:tcW w:w="5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328289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Name </w:t>
            </w:r>
          </w:p>
        </w:tc>
        <w:tc>
          <w:tcPr>
            <w:tcW w:w="58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67FBD" w14:textId="77777777" w:rsidR="00722BA0" w:rsidRDefault="00000000">
            <w:pPr>
              <w:ind w:left="86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Signature</w:t>
            </w:r>
          </w:p>
        </w:tc>
      </w:tr>
      <w:tr w:rsidR="00722BA0" w14:paraId="0BAB92CD" w14:textId="77777777">
        <w:trPr>
          <w:trHeight w:val="432"/>
        </w:trPr>
        <w:tc>
          <w:tcPr>
            <w:tcW w:w="5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B9156C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Name </w:t>
            </w:r>
          </w:p>
        </w:tc>
        <w:tc>
          <w:tcPr>
            <w:tcW w:w="58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778164" w14:textId="77777777" w:rsidR="00722BA0" w:rsidRDefault="00000000">
            <w:pPr>
              <w:ind w:left="86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Signature</w:t>
            </w:r>
          </w:p>
        </w:tc>
      </w:tr>
      <w:tr w:rsidR="00722BA0" w14:paraId="542AFBD8" w14:textId="77777777">
        <w:trPr>
          <w:trHeight w:val="432"/>
        </w:trPr>
        <w:tc>
          <w:tcPr>
            <w:tcW w:w="5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2B8229" w14:textId="77777777" w:rsidR="00722BA0" w:rsidRDefault="00000000">
            <w:pPr>
              <w:ind w:left="85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Name</w:t>
            </w:r>
          </w:p>
        </w:tc>
        <w:tc>
          <w:tcPr>
            <w:tcW w:w="58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2D47DF" w14:textId="77777777" w:rsidR="00722BA0" w:rsidRDefault="00000000">
            <w:pPr>
              <w:ind w:left="86"/>
              <w:rPr>
                <w:rFonts w:ascii="Tahoma" w:eastAsia="Tahoma" w:hAnsi="Tahoma" w:cs="Tahoma"/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Signature</w:t>
            </w:r>
          </w:p>
        </w:tc>
      </w:tr>
      <w:tr w:rsidR="00722BA0" w14:paraId="488D803B" w14:textId="77777777" w:rsidTr="007B1D17">
        <w:trPr>
          <w:trHeight w:val="322"/>
        </w:trPr>
        <w:tc>
          <w:tcPr>
            <w:tcW w:w="112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0C7267" w14:textId="77777777" w:rsidR="00722BA0" w:rsidRDefault="00000000">
            <w:pPr>
              <w:ind w:left="3"/>
              <w:jc w:val="center"/>
              <w:rPr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TEAM CONTACT  </w:t>
            </w:r>
          </w:p>
        </w:tc>
      </w:tr>
      <w:tr w:rsidR="00722BA0" w14:paraId="0661F1CF" w14:textId="77777777">
        <w:trPr>
          <w:trHeight w:val="365"/>
        </w:trPr>
        <w:tc>
          <w:tcPr>
            <w:tcW w:w="112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D34B7" w14:textId="77777777" w:rsidR="00722BA0" w:rsidRDefault="00722BA0">
            <w:pPr>
              <w:ind w:left="85"/>
              <w:rPr>
                <w:sz w:val="20"/>
              </w:rPr>
            </w:pPr>
          </w:p>
          <w:p w14:paraId="195C5628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Team Contact Person </w:t>
            </w:r>
          </w:p>
        </w:tc>
      </w:tr>
      <w:tr w:rsidR="00722BA0" w14:paraId="190365D3" w14:textId="77777777">
        <w:trPr>
          <w:trHeight w:val="417"/>
        </w:trPr>
        <w:tc>
          <w:tcPr>
            <w:tcW w:w="112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64B4B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Best Phone Number and Time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To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Call </w:t>
            </w:r>
          </w:p>
        </w:tc>
      </w:tr>
      <w:tr w:rsidR="00722BA0" w14:paraId="0E311F10" w14:textId="77777777">
        <w:trPr>
          <w:trHeight w:val="421"/>
        </w:trPr>
        <w:tc>
          <w:tcPr>
            <w:tcW w:w="112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60095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 xml:space="preserve">** Would you like notifications sent to you via text or email? </w:t>
            </w:r>
          </w:p>
        </w:tc>
      </w:tr>
      <w:tr w:rsidR="00722BA0" w14:paraId="34AD6C5A" w14:textId="77777777" w:rsidTr="007B1D17">
        <w:trPr>
          <w:trHeight w:val="124"/>
        </w:trPr>
        <w:tc>
          <w:tcPr>
            <w:tcW w:w="112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814E81" w14:textId="77777777" w:rsidR="00722BA0" w:rsidRDefault="00000000">
            <w:pPr>
              <w:ind w:left="5"/>
              <w:jc w:val="center"/>
              <w:rPr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 xml:space="preserve">OTHER INFORMATION </w:t>
            </w:r>
          </w:p>
        </w:tc>
      </w:tr>
      <w:tr w:rsidR="00722BA0" w14:paraId="0DB7A138" w14:textId="77777777">
        <w:trPr>
          <w:trHeight w:val="678"/>
        </w:trPr>
        <w:tc>
          <w:tcPr>
            <w:tcW w:w="11225" w:type="dxa"/>
            <w:gridSpan w:val="4"/>
            <w:tcBorders>
              <w:top w:val="single" w:sz="4" w:space="0" w:color="808080"/>
              <w:left w:val="single" w:sz="4" w:space="0" w:color="808080"/>
              <w:bottom w:val="double" w:sz="4" w:space="0" w:color="1CADE4" w:themeColor="accent1"/>
              <w:right w:val="single" w:sz="4" w:space="0" w:color="808080"/>
            </w:tcBorders>
            <w:vAlign w:val="center"/>
          </w:tcPr>
          <w:p w14:paraId="7C228917" w14:textId="77777777" w:rsidR="00722BA0" w:rsidRDefault="00000000">
            <w:pPr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Any other information about team or members you would like to share.</w:t>
            </w:r>
          </w:p>
          <w:p w14:paraId="53F233BC" w14:textId="77777777" w:rsidR="00722BA0" w:rsidRDefault="00722BA0">
            <w:pPr>
              <w:ind w:left="85"/>
              <w:rPr>
                <w:sz w:val="20"/>
              </w:rPr>
            </w:pPr>
          </w:p>
        </w:tc>
      </w:tr>
      <w:tr w:rsidR="00722BA0" w14:paraId="0BF90F0E" w14:textId="77777777" w:rsidTr="007B1D17">
        <w:trPr>
          <w:trHeight w:val="207"/>
        </w:trPr>
        <w:tc>
          <w:tcPr>
            <w:tcW w:w="11225" w:type="dxa"/>
            <w:gridSpan w:val="4"/>
            <w:tcBorders>
              <w:top w:val="double" w:sz="4" w:space="0" w:color="1CADE4" w:themeColor="accent1"/>
              <w:left w:val="double" w:sz="4" w:space="0" w:color="1CADE4" w:themeColor="accent1"/>
              <w:bottom w:val="double" w:sz="4" w:space="0" w:color="1CADE4" w:themeColor="accent1"/>
              <w:right w:val="double" w:sz="4" w:space="0" w:color="1CADE4" w:themeColor="accent1"/>
            </w:tcBorders>
            <w:shd w:val="clear" w:color="auto" w:fill="996600"/>
            <w:vAlign w:val="center"/>
          </w:tcPr>
          <w:p w14:paraId="58B0A6BA" w14:textId="77777777" w:rsidR="00722BA0" w:rsidRDefault="00000000">
            <w:pPr>
              <w:ind w:left="3"/>
              <w:jc w:val="center"/>
              <w:rPr>
                <w:sz w:val="20"/>
              </w:rPr>
            </w:pPr>
            <w:r w:rsidRPr="007B1D17">
              <w:rPr>
                <w:rFonts w:ascii="Tahoma" w:eastAsia="Tahoma" w:hAnsi="Tahoma" w:cs="Tahoma"/>
                <w:b/>
                <w:color w:val="FFFFFF" w:themeColor="background1"/>
                <w:sz w:val="20"/>
              </w:rPr>
              <w:t xml:space="preserve">WRRA OFFICE ONLY </w:t>
            </w:r>
          </w:p>
        </w:tc>
      </w:tr>
      <w:tr w:rsidR="00722BA0" w14:paraId="365749EE" w14:textId="77777777">
        <w:trPr>
          <w:trHeight w:val="593"/>
        </w:trPr>
        <w:tc>
          <w:tcPr>
            <w:tcW w:w="5410" w:type="dxa"/>
            <w:gridSpan w:val="2"/>
            <w:tcBorders>
              <w:top w:val="double" w:sz="4" w:space="0" w:color="1CADE4" w:themeColor="accent1"/>
              <w:left w:val="double" w:sz="4" w:space="0" w:color="1CADE4" w:themeColor="accent1"/>
              <w:bottom w:val="double" w:sz="4" w:space="0" w:color="1CADE4" w:themeColor="accent1"/>
              <w:right w:val="double" w:sz="4" w:space="0" w:color="1CADE4" w:themeColor="accent1"/>
            </w:tcBorders>
          </w:tcPr>
          <w:p w14:paraId="6CC34B9F" w14:textId="77777777" w:rsidR="00722BA0" w:rsidRDefault="00000000">
            <w:pPr>
              <w:ind w:left="85"/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br/>
              <w:t xml:space="preserve">Team Membership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$300 </w:t>
            </w:r>
            <w:r>
              <w:rPr>
                <w:rFonts w:ascii="Tahoma" w:eastAsia="Tahoma" w:hAnsi="Tahoma" w:cs="Tahoma"/>
                <w:sz w:val="20"/>
              </w:rPr>
              <w:br/>
              <w:t xml:space="preserve">Paid Check Number 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>Or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Cash </w:t>
            </w:r>
          </w:p>
          <w:p w14:paraId="1B39142A" w14:textId="77777777" w:rsidR="00722BA0" w:rsidRDefault="00722BA0">
            <w:pPr>
              <w:ind w:left="85"/>
              <w:rPr>
                <w:sz w:val="20"/>
              </w:rPr>
            </w:pPr>
          </w:p>
        </w:tc>
        <w:tc>
          <w:tcPr>
            <w:tcW w:w="5815" w:type="dxa"/>
            <w:gridSpan w:val="2"/>
            <w:tcBorders>
              <w:top w:val="double" w:sz="4" w:space="0" w:color="1CADE4" w:themeColor="accent1"/>
              <w:left w:val="double" w:sz="4" w:space="0" w:color="1CADE4" w:themeColor="accent1"/>
              <w:bottom w:val="double" w:sz="4" w:space="0" w:color="1CADE4" w:themeColor="accent1"/>
              <w:right w:val="double" w:sz="4" w:space="0" w:color="1CADE4" w:themeColor="accent1"/>
            </w:tcBorders>
            <w:vAlign w:val="center"/>
          </w:tcPr>
          <w:p w14:paraId="77C75D68" w14:textId="77777777" w:rsidR="00722BA0" w:rsidRDefault="00000000">
            <w:pPr>
              <w:rPr>
                <w:sz w:val="20"/>
              </w:rPr>
            </w:pPr>
            <w:r>
              <w:rPr>
                <w:rFonts w:ascii="Tahoma" w:eastAsia="Tahoma" w:hAnsi="Tahoma" w:cs="Tahoma"/>
                <w:sz w:val="20"/>
              </w:rPr>
              <w:t>Date Received</w:t>
            </w:r>
          </w:p>
        </w:tc>
      </w:tr>
      <w:tr w:rsidR="00722BA0" w14:paraId="7F93C153" w14:textId="77777777">
        <w:trPr>
          <w:gridAfter w:val="1"/>
          <w:wAfter w:w="3702" w:type="dxa"/>
          <w:trHeight w:val="277"/>
        </w:trPr>
        <w:tc>
          <w:tcPr>
            <w:tcW w:w="3395" w:type="dxa"/>
            <w:tcBorders>
              <w:top w:val="double" w:sz="4" w:space="0" w:color="1CADE4" w:themeColor="accent1"/>
              <w:left w:val="nil"/>
              <w:bottom w:val="nil"/>
              <w:right w:val="nil"/>
            </w:tcBorders>
          </w:tcPr>
          <w:p w14:paraId="4DBBFFB5" w14:textId="77777777" w:rsidR="00722BA0" w:rsidRDefault="00722BA0">
            <w:pPr>
              <w:rPr>
                <w:sz w:val="24"/>
              </w:rPr>
            </w:pPr>
          </w:p>
        </w:tc>
        <w:tc>
          <w:tcPr>
            <w:tcW w:w="4128" w:type="dxa"/>
            <w:gridSpan w:val="2"/>
            <w:tcBorders>
              <w:top w:val="double" w:sz="4" w:space="0" w:color="1CADE4" w:themeColor="accent1"/>
              <w:left w:val="nil"/>
              <w:bottom w:val="nil"/>
              <w:right w:val="nil"/>
            </w:tcBorders>
          </w:tcPr>
          <w:p w14:paraId="404DB133" w14:textId="77777777" w:rsidR="00722BA0" w:rsidRDefault="00000000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36195" distB="36195" distL="36195" distR="36195" simplePos="0" relativeHeight="251659264" behindDoc="0" locked="0" layoutInCell="1" allowOverlap="1" wp14:anchorId="36048383" wp14:editId="6635FAD3">
                  <wp:simplePos x="0" y="0"/>
                  <wp:positionH relativeFrom="column">
                    <wp:posOffset>920750</wp:posOffset>
                  </wp:positionH>
                  <wp:positionV relativeFrom="paragraph">
                    <wp:posOffset>122555</wp:posOffset>
                  </wp:positionV>
                  <wp:extent cx="914400" cy="507365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073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C0C0C0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34EAFD4F" w14:textId="77777777" w:rsidR="00722BA0" w:rsidRDefault="00000000" w:rsidP="007B1D1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37951" wp14:editId="5EB1C455">
                <wp:simplePos x="0" y="0"/>
                <wp:positionH relativeFrom="column">
                  <wp:posOffset>-552450</wp:posOffset>
                </wp:positionH>
                <wp:positionV relativeFrom="paragraph">
                  <wp:posOffset>789940</wp:posOffset>
                </wp:positionV>
                <wp:extent cx="71247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950" y="1618615"/>
                          <a:ext cx="712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6du="http://schemas.microsoft.com/office/word/2023/wordml/word16du">
            <w:pict>
              <v:line id="_x0000_s1026" o:spid="_x0000_s1026" o:spt="20" style="position:absolute;left:0pt;margin-left:-43.5pt;margin-top:62.2pt;height:0pt;width:561pt;z-index:251662336;mso-width-relative:page;mso-height-relative:page;" filled="f" stroked="t" coordsize="21600,21600" o:gfxdata="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GwJDK/XAAAADAEAAA8AAAAAAAAAAQAgAAAAIgAAAGRycy9kb3ducmV2&#10;LnhtbFBLAQIUABQAAAAIAIdO4kBIttOhxAEAAHEDAAAOAAAAAAAAAAEAIAAAACYBAABkcnMvZTJv&#10;RG9jLnhtbFBLBQYAAAAABgAGAFkBAABc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sectPr w:rsidR="00722BA0">
      <w:pgSz w:w="12240" w:h="15840"/>
      <w:pgMar w:top="726" w:right="1440" w:bottom="7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92"/>
    <w:rsid w:val="00142369"/>
    <w:rsid w:val="003E2CF4"/>
    <w:rsid w:val="004B1C03"/>
    <w:rsid w:val="00722BA0"/>
    <w:rsid w:val="00727DA8"/>
    <w:rsid w:val="007B1D17"/>
    <w:rsid w:val="00BB05C8"/>
    <w:rsid w:val="00BB653A"/>
    <w:rsid w:val="00CD2FB2"/>
    <w:rsid w:val="00D77792"/>
    <w:rsid w:val="00E209DD"/>
    <w:rsid w:val="00E522D2"/>
    <w:rsid w:val="00ED4016"/>
    <w:rsid w:val="00FA0DC1"/>
    <w:rsid w:val="27F542BF"/>
    <w:rsid w:val="3C0F4F46"/>
    <w:rsid w:val="53FD7C3B"/>
    <w:rsid w:val="6FB00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FFE5E6"/>
  <w15:docId w15:val="{19961CA0-1593-4E46-89B0-7052B211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Company>HP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RANCH RODEO TEAM MEMBERSHIP FORM</dc:title>
  <dc:creator>BCK TRANSPORT LLC</dc:creator>
  <cp:lastModifiedBy>billie</cp:lastModifiedBy>
  <cp:revision>2</cp:revision>
  <dcterms:created xsi:type="dcterms:W3CDTF">2024-01-21T00:01:00Z</dcterms:created>
  <dcterms:modified xsi:type="dcterms:W3CDTF">2024-01-21T00:01:00Z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